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四川音乐学院</w:t>
      </w:r>
      <w:r>
        <w:rPr>
          <w:rFonts w:hint="default" w:ascii="Times New Roman" w:hAnsi="Times New Roman" w:cs="Times New Roman"/>
          <w:b/>
          <w:bCs/>
          <w:sz w:val="36"/>
          <w:szCs w:val="36"/>
        </w:rPr>
        <w:t>2024</w:t>
      </w:r>
      <w:r>
        <w:rPr>
          <w:rFonts w:hint="eastAsia"/>
          <w:b/>
          <w:bCs/>
          <w:sz w:val="36"/>
          <w:szCs w:val="36"/>
        </w:rPr>
        <w:t>年第二学士学位招生远程考试</w:t>
      </w:r>
    </w:p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考生诚信承诺书</w:t>
      </w:r>
    </w:p>
    <w:p>
      <w:pPr>
        <w:spacing w:line="48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我是一名参加四川音乐学</w:t>
      </w:r>
      <w:r>
        <w:rPr>
          <w:rFonts w:hint="eastAsia"/>
          <w:sz w:val="24"/>
          <w:szCs w:val="24"/>
          <w:lang w:val="en-US" w:eastAsia="zh-CN"/>
        </w:rPr>
        <w:t>院</w:t>
      </w:r>
      <w:r>
        <w:rPr>
          <w:rFonts w:hint="default" w:ascii="Times New Roman" w:hAnsi="Times New Roman" w:cs="Times New Roman"/>
          <w:sz w:val="24"/>
          <w:szCs w:val="24"/>
        </w:rPr>
        <w:t>2024</w:t>
      </w:r>
      <w:r>
        <w:rPr>
          <w:rFonts w:hint="eastAsia"/>
          <w:sz w:val="24"/>
          <w:szCs w:val="24"/>
        </w:rPr>
        <w:t>年第二学士学位招生考试的考生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我已了解招生相关政策、规定及招生进程中考生必须履行的义务和责任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并仔细阅读了《国家教育考试违规处理办法》(教育部令第</w:t>
      </w:r>
      <w:r>
        <w:rPr>
          <w:rFonts w:hint="default" w:ascii="Times New Roman" w:hAnsi="Times New Roman" w:cs="Times New Roman"/>
          <w:sz w:val="24"/>
          <w:szCs w:val="24"/>
        </w:rPr>
        <w:t>33</w:t>
      </w:r>
      <w:r>
        <w:rPr>
          <w:rFonts w:hint="eastAsia"/>
          <w:sz w:val="24"/>
          <w:szCs w:val="24"/>
        </w:rPr>
        <w:t>号)《中华人民共和国刑法修正案》(九)有关条款等法律法规以及《四川音乐学院</w:t>
      </w:r>
      <w:r>
        <w:rPr>
          <w:rFonts w:hint="default" w:ascii="Times New Roman" w:hAnsi="Times New Roman" w:cs="Times New Roman"/>
          <w:sz w:val="24"/>
          <w:szCs w:val="24"/>
        </w:rPr>
        <w:t>2024</w:t>
      </w:r>
      <w:r>
        <w:rPr>
          <w:rFonts w:hint="eastAsia"/>
          <w:sz w:val="24"/>
          <w:szCs w:val="24"/>
        </w:rPr>
        <w:t>年第二学士学位招生远程专业考试安排及要求》和各科目考试有关内容和要求。我郑重承诺:</w:t>
      </w:r>
    </w:p>
    <w:p>
      <w:pPr>
        <w:spacing w:line="48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</w:t>
      </w:r>
      <w:r>
        <w:rPr>
          <w:rFonts w:hint="eastAsia"/>
          <w:sz w:val="24"/>
          <w:szCs w:val="24"/>
        </w:rPr>
        <w:t>本人填报的所有信息及证件资料准确、真实、有效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不弄虚作假。如有任何虚假信息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本人承担由此产生的一切后果。</w:t>
      </w:r>
    </w:p>
    <w:p>
      <w:pPr>
        <w:spacing w:line="48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</w:t>
      </w:r>
      <w:r>
        <w:rPr>
          <w:rFonts w:hint="eastAsia"/>
          <w:sz w:val="24"/>
          <w:szCs w:val="24"/>
        </w:rPr>
        <w:t>在整个远程考试过程中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自觉服从四川音乐学院的安排与管理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不参与任何形式的考试舞弊行为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诚信考试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自觉遵守考试纪律。如有违规、违纪、作弊等不符合国家教育考试规定的行为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自愿承担学校对本人的处理结果。</w:t>
      </w:r>
    </w:p>
    <w:p>
      <w:pPr>
        <w:spacing w:line="48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</w:t>
      </w:r>
      <w:r>
        <w:rPr>
          <w:rFonts w:hint="eastAsia"/>
          <w:sz w:val="24"/>
          <w:szCs w:val="24"/>
        </w:rPr>
        <w:t>接受远程考试规则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提前熟悉考试流程和拍摄要求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提前调试好硬件设备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提前熟悉考试软件操作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在规定的时间内参加考试并提交视频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对自己的硬件设备、网络条件和软件操作行为负责。承担因硬件设备、网络条件、软件操作等引起的一切后果。</w:t>
      </w:r>
    </w:p>
    <w:p>
      <w:pPr>
        <w:spacing w:line="48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</w:t>
      </w:r>
      <w:r>
        <w:rPr>
          <w:rFonts w:hint="eastAsia"/>
          <w:sz w:val="24"/>
          <w:szCs w:val="24"/>
        </w:rPr>
        <w:t>保证在规定的时间内参加考试并提交视频。承担因错填(误填)报名信息、未按时参加远程考试或未按要求提交</w:t>
      </w:r>
      <w:r>
        <w:rPr>
          <w:rFonts w:hint="eastAsia"/>
          <w:sz w:val="24"/>
          <w:szCs w:val="24"/>
          <w:lang w:val="en-US" w:eastAsia="zh-CN"/>
        </w:rPr>
        <w:t>考试</w:t>
      </w:r>
      <w:r>
        <w:rPr>
          <w:rFonts w:hint="eastAsia"/>
          <w:sz w:val="24"/>
          <w:szCs w:val="24"/>
        </w:rPr>
        <w:t>视频造成的一切后果。</w:t>
      </w:r>
    </w:p>
    <w:p>
      <w:pPr>
        <w:spacing w:line="48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</w:t>
      </w:r>
      <w:r>
        <w:rPr>
          <w:rFonts w:hint="eastAsia"/>
          <w:sz w:val="24"/>
          <w:szCs w:val="24"/>
        </w:rPr>
        <w:t>保证不持有、不存储、不制作、不传播任何与考试相关的音频视频。</w:t>
      </w:r>
    </w:p>
    <w:p>
      <w:pPr>
        <w:spacing w:line="360" w:lineRule="auto"/>
        <w:ind w:firstLine="4560" w:firstLineChars="1900"/>
        <w:rPr>
          <w:rFonts w:hint="eastAsia"/>
          <w:sz w:val="24"/>
          <w:szCs w:val="24"/>
        </w:rPr>
      </w:pPr>
    </w:p>
    <w:p>
      <w:pPr>
        <w:spacing w:line="480" w:lineRule="auto"/>
        <w:ind w:firstLine="5040" w:firstLineChars="21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承诺人姓名:***(签署自己姓名)</w:t>
      </w:r>
    </w:p>
    <w:p>
      <w:pPr>
        <w:spacing w:line="480" w:lineRule="auto"/>
        <w:ind w:firstLine="5520" w:firstLineChars="2300"/>
        <w:rPr>
          <w:rFonts w:hint="eastAsia"/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签字时间:2</w:t>
      </w:r>
      <w:r>
        <w:rPr>
          <w:rFonts w:hint="default" w:ascii="Times New Roman" w:hAnsi="Times New Roman" w:cs="Times New Roman"/>
          <w:sz w:val="24"/>
          <w:szCs w:val="24"/>
        </w:rPr>
        <w:t>024</w:t>
      </w:r>
      <w:r>
        <w:rPr>
          <w:rFonts w:hint="eastAsia"/>
          <w:sz w:val="24"/>
          <w:szCs w:val="24"/>
        </w:rPr>
        <w:t>年 月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2MjEwYzZhZjgxNDA2MWQ5NTQ2ZjQxOTI0NjIxMGMifQ=="/>
  </w:docVars>
  <w:rsids>
    <w:rsidRoot w:val="38101C2B"/>
    <w:rsid w:val="0BA12096"/>
    <w:rsid w:val="38101C2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2024-06-06T03:03:00Z</dcterms:created>
  <dc:creator>麻烦是朋友丶</dc:creator>
  <cp:lastModifiedBy>hu</cp:lastModifiedBy>
  <dcterms:modified xsi:type="dcterms:W3CDTF">2024-06-12T08:33:48Z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  <property fmtid="{D5CDD505-2E9C-101B-9397-08002B2CF9AE}" pid="3" name="ICV">
    <vt:lpwstr>E93A465A89444F919A06A131E2C09621_11</vt:lpwstr>
  </property>
</Properties>
</file>